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9679" w14:textId="23B3AD20" w:rsidR="00F75F86" w:rsidRPr="008D776F" w:rsidRDefault="0048507D" w:rsidP="0048507D">
      <w:pPr>
        <w:jc w:val="center"/>
        <w:rPr>
          <w:b/>
          <w:bCs/>
        </w:rPr>
      </w:pPr>
      <w:r w:rsidRPr="008D776F">
        <w:rPr>
          <w:b/>
          <w:bCs/>
        </w:rPr>
        <w:t>DOMANDA DI PARTECIPAZIONE – ANNO 202</w:t>
      </w:r>
      <w:r w:rsidR="00BF3116">
        <w:rPr>
          <w:b/>
          <w:bCs/>
        </w:rPr>
        <w:t>2</w:t>
      </w:r>
    </w:p>
    <w:p w14:paraId="50E66CC3" w14:textId="4A8DBD9D" w:rsidR="00394932" w:rsidRDefault="0048507D" w:rsidP="000E1A42">
      <w:pPr>
        <w:jc w:val="center"/>
      </w:pPr>
      <w:r>
        <w:t>dichiarazione sostitutiva di certificazione ex D.P.R</w:t>
      </w:r>
      <w:r w:rsidR="00394932">
        <w:t>. 28 dicembre 2000, n. 445</w:t>
      </w:r>
    </w:p>
    <w:p w14:paraId="50BCB183" w14:textId="0B7BE259" w:rsidR="00394932" w:rsidRDefault="00394932" w:rsidP="000E1A42">
      <w:pPr>
        <w:spacing w:before="120" w:line="360" w:lineRule="auto"/>
      </w:pPr>
      <w:r w:rsidRPr="00394932">
        <w:t>Il</w:t>
      </w:r>
      <w:r>
        <w:t>/La</w:t>
      </w:r>
      <w:r w:rsidRPr="00394932">
        <w:t xml:space="preserve"> sottoscritto</w:t>
      </w:r>
      <w:r>
        <w:t xml:space="preserve">/a </w:t>
      </w:r>
      <w:r w:rsidR="0068716C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0"/>
      <w:r w:rsidR="0068716C">
        <w:t xml:space="preserve"> </w:t>
      </w:r>
    </w:p>
    <w:p w14:paraId="1E547F00" w14:textId="63E84D5E" w:rsidR="00394932" w:rsidRDefault="00394932" w:rsidP="00452D3B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68716C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1"/>
      <w:r w:rsidR="00DB65E2">
        <w:t xml:space="preserve"> </w:t>
      </w:r>
      <w:r w:rsidR="00AC7EAE">
        <w:t>(</w:t>
      </w:r>
      <w:r w:rsidR="0068716C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2"/>
      <w:r w:rsidR="00AC7EAE">
        <w:t xml:space="preserve">) </w:t>
      </w:r>
      <w:r>
        <w:t xml:space="preserve">il </w:t>
      </w:r>
      <w:r w:rsidR="0068716C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3"/>
      <w:r>
        <w:t>/</w:t>
      </w:r>
      <w:r w:rsidR="0068716C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4"/>
      <w:r>
        <w:t>/</w:t>
      </w:r>
      <w:r w:rsidR="0068716C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5"/>
    </w:p>
    <w:p w14:paraId="6A1E8C91" w14:textId="77777777" w:rsidR="00DB65E2" w:rsidRDefault="00394932" w:rsidP="00DB65E2">
      <w:pPr>
        <w:spacing w:line="360" w:lineRule="auto"/>
      </w:pPr>
      <w:r>
        <w:t xml:space="preserve">Residente a </w:t>
      </w:r>
      <w:r w:rsidR="0068716C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6"/>
      <w:r>
        <w:t xml:space="preserve"> (</w:t>
      </w:r>
      <w:r w:rsidR="0068716C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7"/>
      <w:r>
        <w:t xml:space="preserve">) </w:t>
      </w:r>
      <w:r w:rsidR="00AC7EAE">
        <w:t xml:space="preserve">CAP </w:t>
      </w:r>
      <w:r w:rsidR="0068716C"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68716C">
        <w:instrText xml:space="preserve"> FORMTEXT </w:instrText>
      </w:r>
      <w:r w:rsidR="0068716C">
        <w:fldChar w:fldCharType="separate"/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rPr>
          <w:noProof/>
        </w:rPr>
        <w:t> </w:t>
      </w:r>
      <w:r w:rsidR="0068716C">
        <w:fldChar w:fldCharType="end"/>
      </w:r>
      <w:bookmarkEnd w:id="8"/>
      <w:r w:rsidR="00AC7EAE">
        <w:t xml:space="preserve"> </w:t>
      </w:r>
    </w:p>
    <w:p w14:paraId="2EF8CA2D" w14:textId="77777777" w:rsidR="00077CA2" w:rsidRDefault="00011422" w:rsidP="00DB65E2">
      <w:pPr>
        <w:spacing w:line="360" w:lineRule="auto"/>
      </w:pPr>
      <w:r>
        <w:t>I</w:t>
      </w:r>
      <w:r w:rsidR="00394932">
        <w:t xml:space="preserve">n via </w:t>
      </w:r>
      <w:r w:rsidR="00DB65E2"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DB65E2">
        <w:instrText xml:space="preserve"> FORMTEXT </w:instrText>
      </w:r>
      <w:r w:rsidR="00DB65E2">
        <w:fldChar w:fldCharType="separate"/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fldChar w:fldCharType="end"/>
      </w:r>
      <w:bookmarkEnd w:id="9"/>
      <w:r w:rsidRPr="00011422">
        <w:t xml:space="preserve"> </w:t>
      </w:r>
      <w:r w:rsidR="002C6C54">
        <w:t xml:space="preserve">Telefono </w:t>
      </w:r>
      <w:r w:rsidR="00DB65E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DB65E2">
        <w:instrText xml:space="preserve"> FORMTEXT </w:instrText>
      </w:r>
      <w:r w:rsidR="00DB65E2">
        <w:fldChar w:fldCharType="separate"/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rPr>
          <w:noProof/>
        </w:rPr>
        <w:t> </w:t>
      </w:r>
      <w:r w:rsidR="00DB65E2">
        <w:fldChar w:fldCharType="end"/>
      </w:r>
      <w:bookmarkEnd w:id="10"/>
    </w:p>
    <w:p w14:paraId="0530F106" w14:textId="07E8DA5C" w:rsidR="00394932" w:rsidRDefault="00011422" w:rsidP="00DB65E2">
      <w:pPr>
        <w:spacing w:line="360" w:lineRule="auto"/>
      </w:pPr>
      <w:r>
        <w:t xml:space="preserve">Codice fiscale </w:t>
      </w:r>
      <w:r w:rsidR="00077CA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77CA2">
        <w:instrText xml:space="preserve"> FORMTEXT </w:instrText>
      </w:r>
      <w:r w:rsidR="00077CA2">
        <w:fldChar w:fldCharType="separate"/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fldChar w:fldCharType="end"/>
      </w:r>
      <w:bookmarkEnd w:id="11"/>
      <w:r w:rsidR="002C6C54">
        <w:t xml:space="preserve"> </w:t>
      </w:r>
      <w:r w:rsidR="00854CDD">
        <w:t xml:space="preserve">Cellulare </w:t>
      </w:r>
      <w:r w:rsidR="00077CA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77CA2">
        <w:instrText xml:space="preserve"> FORMTEXT </w:instrText>
      </w:r>
      <w:r w:rsidR="00077CA2">
        <w:fldChar w:fldCharType="separate"/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fldChar w:fldCharType="end"/>
      </w:r>
      <w:bookmarkEnd w:id="12"/>
    </w:p>
    <w:p w14:paraId="7AD832FF" w14:textId="3775EF0A" w:rsidR="00DF23C2" w:rsidRDefault="00394932" w:rsidP="00452D3B">
      <w:pPr>
        <w:spacing w:line="360" w:lineRule="auto"/>
      </w:pPr>
      <w:r>
        <w:t xml:space="preserve">E-mail </w:t>
      </w:r>
      <w:r w:rsidR="00077CA2"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77CA2">
        <w:instrText xml:space="preserve"> FORMTEXT </w:instrText>
      </w:r>
      <w:r w:rsidR="00077CA2">
        <w:fldChar w:fldCharType="separate"/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fldChar w:fldCharType="end"/>
      </w:r>
      <w:bookmarkEnd w:id="13"/>
    </w:p>
    <w:p w14:paraId="448CBE05" w14:textId="18485D49" w:rsidR="009D61FD" w:rsidRDefault="00452D3B" w:rsidP="002C6C54">
      <w:pPr>
        <w:spacing w:before="120" w:line="276" w:lineRule="auto"/>
      </w:pPr>
      <w:r>
        <w:t>Chiede di partecipare a “</w:t>
      </w:r>
      <w:proofErr w:type="spellStart"/>
      <w:r>
        <w:t>Sacellum</w:t>
      </w:r>
      <w:proofErr w:type="spellEnd"/>
      <w:r>
        <w:t xml:space="preserve"> – La piazza delle antichità”, il mercatino dell’antiquariato del Comune di Sacile, organizzato </w:t>
      </w:r>
      <w:r w:rsidR="00BF3116">
        <w:t>da Pro Sacile – Associazione di promozione sociale</w:t>
      </w:r>
      <w:r w:rsidR="005F529F">
        <w:t>.</w:t>
      </w:r>
    </w:p>
    <w:p w14:paraId="29B091BE" w14:textId="31BD1D9D" w:rsidR="009D61FD" w:rsidRDefault="009D61FD" w:rsidP="000E1A42">
      <w:pPr>
        <w:spacing w:before="120" w:line="360" w:lineRule="auto"/>
      </w:pPr>
      <w:r>
        <w:t>In merito alla merce in vendita, dichiara di esporre le seguenti specializzazioni merceologiche: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E0277" w14:paraId="31F4404F" w14:textId="77777777" w:rsidTr="00517BED">
        <w:tc>
          <w:tcPr>
            <w:tcW w:w="3207" w:type="dxa"/>
          </w:tcPr>
          <w:p w14:paraId="05D1D503" w14:textId="3A46F152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50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14"/>
            <w:r>
              <w:t xml:space="preserve"> Libri, fumetti, riviste</w:t>
            </w:r>
          </w:p>
        </w:tc>
        <w:tc>
          <w:tcPr>
            <w:tcW w:w="3207" w:type="dxa"/>
          </w:tcPr>
          <w:p w14:paraId="5DE57608" w14:textId="538660BF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51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15"/>
            <w:r>
              <w:t xml:space="preserve"> Mobili</w:t>
            </w:r>
            <w:r w:rsidR="00633EFC">
              <w:t xml:space="preserve">, </w:t>
            </w:r>
            <w:r>
              <w:t>arredi</w:t>
            </w:r>
            <w:r w:rsidR="00633EFC">
              <w:t>, tappeti</w:t>
            </w:r>
          </w:p>
        </w:tc>
        <w:tc>
          <w:tcPr>
            <w:tcW w:w="3208" w:type="dxa"/>
          </w:tcPr>
          <w:p w14:paraId="46EDF59C" w14:textId="27DF2B27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2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16"/>
            <w:r>
              <w:t xml:space="preserve"> CD, musicassette, vinili</w:t>
            </w:r>
          </w:p>
        </w:tc>
      </w:tr>
      <w:tr w:rsidR="002E0277" w14:paraId="4EC08844" w14:textId="77777777" w:rsidTr="00517BED">
        <w:tc>
          <w:tcPr>
            <w:tcW w:w="3207" w:type="dxa"/>
          </w:tcPr>
          <w:p w14:paraId="0253D9FD" w14:textId="02DC910D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55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667AB7">
              <w:t>Porcellane, vetri, argenteria</w:t>
            </w:r>
          </w:p>
        </w:tc>
        <w:tc>
          <w:tcPr>
            <w:tcW w:w="3207" w:type="dxa"/>
          </w:tcPr>
          <w:p w14:paraId="65DE76BB" w14:textId="575BE75E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54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18"/>
            <w:r w:rsidR="00667AB7">
              <w:t xml:space="preserve"> </w:t>
            </w:r>
            <w:r w:rsidR="00CD09B1">
              <w:t>Quadri</w:t>
            </w:r>
            <w:r w:rsidR="00633EFC">
              <w:t>, specchi, insegne</w:t>
            </w:r>
          </w:p>
        </w:tc>
        <w:tc>
          <w:tcPr>
            <w:tcW w:w="3208" w:type="dxa"/>
          </w:tcPr>
          <w:p w14:paraId="227DCA24" w14:textId="1AA65545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53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19"/>
            <w:r w:rsidR="00CD09B1">
              <w:t xml:space="preserve"> Monete, francobolli</w:t>
            </w:r>
          </w:p>
        </w:tc>
      </w:tr>
      <w:tr w:rsidR="002E0277" w14:paraId="02817328" w14:textId="77777777" w:rsidTr="00517BED">
        <w:tc>
          <w:tcPr>
            <w:tcW w:w="3207" w:type="dxa"/>
          </w:tcPr>
          <w:p w14:paraId="4B387397" w14:textId="4CC5482B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56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0"/>
            <w:r w:rsidR="00CD09B1">
              <w:t xml:space="preserve"> Orologi</w:t>
            </w:r>
          </w:p>
        </w:tc>
        <w:tc>
          <w:tcPr>
            <w:tcW w:w="3207" w:type="dxa"/>
          </w:tcPr>
          <w:p w14:paraId="4FB74E5B" w14:textId="020AAF28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57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1"/>
            <w:r w:rsidR="004B00F6">
              <w:t xml:space="preserve"> Militaria</w:t>
            </w:r>
            <w:r w:rsidR="00633EFC">
              <w:t>, cimeli</w:t>
            </w:r>
          </w:p>
        </w:tc>
        <w:tc>
          <w:tcPr>
            <w:tcW w:w="3208" w:type="dxa"/>
          </w:tcPr>
          <w:p w14:paraId="4645E57B" w14:textId="32A42DE1" w:rsidR="002E0277" w:rsidRDefault="002E0277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58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2"/>
            <w:r w:rsidR="004B00F6">
              <w:t xml:space="preserve"> </w:t>
            </w:r>
            <w:r w:rsidR="00633EFC">
              <w:t>Lego, collezionismo</w:t>
            </w:r>
          </w:p>
        </w:tc>
      </w:tr>
      <w:tr w:rsidR="00517BED" w14:paraId="5312901F" w14:textId="77777777" w:rsidTr="003D7835">
        <w:tc>
          <w:tcPr>
            <w:tcW w:w="6414" w:type="dxa"/>
            <w:gridSpan w:val="2"/>
          </w:tcPr>
          <w:p w14:paraId="2C08725F" w14:textId="044C40DE" w:rsidR="00517BED" w:rsidRDefault="00517BED" w:rsidP="00624809">
            <w:pPr>
              <w:spacing w:line="276" w:lineRule="auto"/>
              <w:jc w:val="left"/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59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3"/>
            <w:r>
              <w:t xml:space="preserve"> Vestiti, abbigliamento, borse</w:t>
            </w:r>
            <w:r w:rsidR="00EF665B">
              <w:t>, scarpe</w:t>
            </w:r>
          </w:p>
        </w:tc>
        <w:tc>
          <w:tcPr>
            <w:tcW w:w="3208" w:type="dxa"/>
          </w:tcPr>
          <w:p w14:paraId="5B186CCB" w14:textId="77777777" w:rsidR="00517BED" w:rsidRDefault="00517BED" w:rsidP="00624809">
            <w:pPr>
              <w:spacing w:line="276" w:lineRule="auto"/>
              <w:jc w:val="left"/>
            </w:pPr>
          </w:p>
        </w:tc>
      </w:tr>
    </w:tbl>
    <w:p w14:paraId="3F25D618" w14:textId="2D8412EE" w:rsidR="00BF3116" w:rsidRDefault="00517BED" w:rsidP="000E1A42">
      <w:pPr>
        <w:spacing w:before="120" w:line="360" w:lineRule="auto"/>
      </w:pPr>
      <w:r>
        <w:t>Nel dettaglio</w:t>
      </w:r>
      <w:r w:rsidR="00657B60">
        <w:t>, intende esporre</w:t>
      </w:r>
      <w:r>
        <w:t xml:space="preserve">: </w:t>
      </w:r>
      <w:r w:rsidR="00077CA2">
        <w:fldChar w:fldCharType="begin">
          <w:ffData>
            <w:name w:val="Testo15"/>
            <w:enabled/>
            <w:calcOnExit w:val="0"/>
            <w:textInput/>
          </w:ffData>
        </w:fldChar>
      </w:r>
      <w:bookmarkStart w:id="24" w:name="Testo15"/>
      <w:r w:rsidR="00077CA2">
        <w:instrText xml:space="preserve"> FORMTEXT </w:instrText>
      </w:r>
      <w:r w:rsidR="00077CA2">
        <w:fldChar w:fldCharType="separate"/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fldChar w:fldCharType="end"/>
      </w:r>
      <w:bookmarkEnd w:id="24"/>
    </w:p>
    <w:p w14:paraId="4F02E7C3" w14:textId="77777777" w:rsidR="00CF6215" w:rsidRDefault="00CF6215" w:rsidP="000E1A42">
      <w:pPr>
        <w:spacing w:before="120" w:line="276" w:lineRule="auto"/>
      </w:pPr>
      <w:r w:rsidRPr="004440B8">
        <w:t xml:space="preserve">Il sottoscritto, inviando la presente domanda di partecipazione, si impegna a rispettare il regolamento </w:t>
      </w:r>
      <w:r>
        <w:t>pubblicato sul sito internet dell’Associazione</w:t>
      </w:r>
      <w:r w:rsidRPr="004440B8">
        <w:t xml:space="preserve"> </w:t>
      </w:r>
      <w:r>
        <w:t>e, in particolare le seguenti disposizioni:</w:t>
      </w:r>
    </w:p>
    <w:p w14:paraId="3D821069" w14:textId="7472D4C3" w:rsidR="00CF6215" w:rsidRPr="0028420B" w:rsidRDefault="00CF6215" w:rsidP="00CF621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420B">
        <w:rPr>
          <w:sz w:val="22"/>
          <w:szCs w:val="22"/>
        </w:rPr>
        <w:t>Gli espositori si impegnano a comunicare tempestivamente – in ogni caso entro il giovedì – ogni eventuale impedimento alla partecipazione. In caso di mancata presentazione il giorno dell’evento, sarà addebitata ugualmente la quota di partecipazione</w:t>
      </w:r>
      <w:r w:rsidR="000F5013">
        <w:rPr>
          <w:sz w:val="22"/>
          <w:szCs w:val="22"/>
        </w:rPr>
        <w:t>, anche nel caso di abbonamenti</w:t>
      </w:r>
      <w:r w:rsidRPr="0028420B">
        <w:rPr>
          <w:sz w:val="22"/>
          <w:szCs w:val="22"/>
        </w:rPr>
        <w:t>.</w:t>
      </w:r>
    </w:p>
    <w:p w14:paraId="41BC6D8D" w14:textId="23F376CF" w:rsidR="00CF6215" w:rsidRPr="004440B8" w:rsidRDefault="00CF6215" w:rsidP="00CF621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420B">
        <w:rPr>
          <w:sz w:val="22"/>
          <w:szCs w:val="22"/>
        </w:rPr>
        <w:t xml:space="preserve">L’ingresso deve avvenire </w:t>
      </w:r>
      <w:r w:rsidRPr="004440B8">
        <w:rPr>
          <w:sz w:val="22"/>
          <w:szCs w:val="22"/>
        </w:rPr>
        <w:t xml:space="preserve">esclusivamente da </w:t>
      </w:r>
      <w:r w:rsidRPr="0028420B">
        <w:rPr>
          <w:sz w:val="22"/>
          <w:szCs w:val="22"/>
        </w:rPr>
        <w:t>v</w:t>
      </w:r>
      <w:r w:rsidRPr="004440B8">
        <w:rPr>
          <w:sz w:val="22"/>
          <w:szCs w:val="22"/>
        </w:rPr>
        <w:t>ia Cavour</w:t>
      </w:r>
      <w:r w:rsidR="00330EAE">
        <w:rPr>
          <w:sz w:val="22"/>
          <w:szCs w:val="22"/>
        </w:rPr>
        <w:t xml:space="preserve"> o da via Garibaldi</w:t>
      </w:r>
      <w:r w:rsidRPr="0028420B">
        <w:rPr>
          <w:sz w:val="22"/>
          <w:szCs w:val="22"/>
        </w:rPr>
        <w:t>, entro le ore 7.</w:t>
      </w:r>
      <w:r>
        <w:rPr>
          <w:sz w:val="22"/>
          <w:szCs w:val="22"/>
        </w:rPr>
        <w:t>0</w:t>
      </w:r>
      <w:r w:rsidRPr="0028420B">
        <w:rPr>
          <w:sz w:val="22"/>
          <w:szCs w:val="22"/>
        </w:rPr>
        <w:t>0, orario oltre il quale le piazzole saranno riassegnate. I furgoni devono essere rimossi dall’area espositiva.</w:t>
      </w:r>
    </w:p>
    <w:p w14:paraId="74C39927" w14:textId="77777777" w:rsidR="00CF6215" w:rsidRPr="004440B8" w:rsidRDefault="00CF6215" w:rsidP="00CF6215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420B">
        <w:rPr>
          <w:sz w:val="22"/>
          <w:szCs w:val="22"/>
        </w:rPr>
        <w:t>L</w:t>
      </w:r>
      <w:r w:rsidRPr="004440B8">
        <w:rPr>
          <w:sz w:val="22"/>
          <w:szCs w:val="22"/>
        </w:rPr>
        <w:t xml:space="preserve">e piazzole </w:t>
      </w:r>
      <w:r w:rsidRPr="0028420B">
        <w:rPr>
          <w:sz w:val="22"/>
          <w:szCs w:val="22"/>
        </w:rPr>
        <w:t>devono</w:t>
      </w:r>
      <w:r w:rsidRPr="004440B8">
        <w:rPr>
          <w:sz w:val="22"/>
          <w:szCs w:val="22"/>
        </w:rPr>
        <w:t xml:space="preserve"> essere liberate non prima delle ore </w:t>
      </w:r>
      <w:r w:rsidRPr="008D776F">
        <w:rPr>
          <w:sz w:val="22"/>
          <w:szCs w:val="22"/>
        </w:rPr>
        <w:t>16.00</w:t>
      </w:r>
      <w:r w:rsidRPr="004440B8">
        <w:rPr>
          <w:sz w:val="22"/>
          <w:szCs w:val="22"/>
        </w:rPr>
        <w:t xml:space="preserve"> e </w:t>
      </w:r>
      <w:r w:rsidRPr="0028420B">
        <w:rPr>
          <w:sz w:val="22"/>
          <w:szCs w:val="22"/>
        </w:rPr>
        <w:t>devono</w:t>
      </w:r>
      <w:r w:rsidRPr="004440B8">
        <w:rPr>
          <w:sz w:val="22"/>
          <w:szCs w:val="22"/>
        </w:rPr>
        <w:t xml:space="preserve"> essere lasciate adeguatamente pulite senza rifiuti o sporcizia, in modo da restituire l’area in maniera ordinata e decorosa.</w:t>
      </w:r>
    </w:p>
    <w:p w14:paraId="34BCEDFE" w14:textId="6B91EBE9" w:rsidR="002A67EF" w:rsidRDefault="00CF6215" w:rsidP="002A67EF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28420B">
        <w:rPr>
          <w:sz w:val="22"/>
          <w:szCs w:val="22"/>
        </w:rPr>
        <w:t xml:space="preserve">È </w:t>
      </w:r>
      <w:r w:rsidRPr="004440B8">
        <w:rPr>
          <w:sz w:val="22"/>
          <w:szCs w:val="22"/>
        </w:rPr>
        <w:t>accettata solo oggettistica di antiquariato</w:t>
      </w:r>
      <w:r w:rsidRPr="0028420B">
        <w:rPr>
          <w:sz w:val="22"/>
          <w:szCs w:val="22"/>
        </w:rPr>
        <w:t>. S</w:t>
      </w:r>
      <w:r w:rsidRPr="004440B8">
        <w:rPr>
          <w:sz w:val="22"/>
          <w:szCs w:val="22"/>
        </w:rPr>
        <w:t>ono vietati indumenti nuovi (non vintage) compresi scarpe, borse, oggettistica e “fondi di magazzino”</w:t>
      </w:r>
      <w:r>
        <w:rPr>
          <w:sz w:val="22"/>
          <w:szCs w:val="22"/>
        </w:rPr>
        <w:t>.</w:t>
      </w:r>
    </w:p>
    <w:p w14:paraId="58143FA8" w14:textId="0712108B" w:rsidR="00BE7FE6" w:rsidRDefault="00BE7FE6" w:rsidP="002A67EF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via Mazzini</w:t>
      </w:r>
      <w:r w:rsidR="000E52BC">
        <w:rPr>
          <w:sz w:val="22"/>
          <w:szCs w:val="22"/>
        </w:rPr>
        <w:t>, nei punti più stretti,</w:t>
      </w:r>
      <w:r>
        <w:rPr>
          <w:sz w:val="22"/>
          <w:szCs w:val="22"/>
        </w:rPr>
        <w:t xml:space="preserve"> non è possibile collocare gazebi</w:t>
      </w:r>
      <w:r w:rsidR="000E52BC">
        <w:rPr>
          <w:sz w:val="22"/>
          <w:szCs w:val="22"/>
        </w:rPr>
        <w:t xml:space="preserve"> oltre le dimensioni delle piazzole.</w:t>
      </w:r>
    </w:p>
    <w:p w14:paraId="58FBE624" w14:textId="680421E5" w:rsidR="002A67EF" w:rsidRDefault="002A67EF">
      <w:pPr>
        <w:jc w:val="left"/>
        <w:rPr>
          <w:sz w:val="22"/>
          <w:szCs w:val="22"/>
        </w:rPr>
      </w:pPr>
    </w:p>
    <w:p w14:paraId="0195445C" w14:textId="531D48E3" w:rsidR="002655C0" w:rsidRDefault="002655C0">
      <w:pPr>
        <w:jc w:val="left"/>
        <w:rPr>
          <w:sz w:val="22"/>
          <w:szCs w:val="22"/>
        </w:rPr>
      </w:pPr>
      <w:r>
        <w:rPr>
          <w:sz w:val="22"/>
          <w:szCs w:val="22"/>
        </w:rPr>
        <w:t>Il sottoscritto dichiara che:</w:t>
      </w:r>
    </w:p>
    <w:p w14:paraId="258219A3" w14:textId="7492FAE0" w:rsidR="002655C0" w:rsidRPr="007E7B02" w:rsidRDefault="002655C0" w:rsidP="007E7B02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Nell’anno solare 2022 </w:t>
      </w:r>
      <w:r w:rsidR="00252014">
        <w:rPr>
          <w:sz w:val="22"/>
          <w:szCs w:val="22"/>
        </w:rPr>
        <w:t xml:space="preserve">ha partecipato, partecipa o parteciperà a n. </w:t>
      </w:r>
      <w:r w:rsidR="00077CA2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5" w:name="Testo16"/>
      <w:r w:rsidR="00077CA2">
        <w:rPr>
          <w:sz w:val="22"/>
          <w:szCs w:val="22"/>
        </w:rPr>
        <w:instrText xml:space="preserve"> FORMTEXT </w:instrText>
      </w:r>
      <w:r w:rsidR="00077CA2">
        <w:rPr>
          <w:sz w:val="22"/>
          <w:szCs w:val="22"/>
        </w:rPr>
      </w:r>
      <w:r w:rsidR="00077CA2">
        <w:rPr>
          <w:sz w:val="22"/>
          <w:szCs w:val="22"/>
        </w:rPr>
        <w:fldChar w:fldCharType="separate"/>
      </w:r>
      <w:r w:rsidR="00077CA2">
        <w:rPr>
          <w:noProof/>
          <w:sz w:val="22"/>
          <w:szCs w:val="22"/>
        </w:rPr>
        <w:t> </w:t>
      </w:r>
      <w:r w:rsidR="00077CA2">
        <w:rPr>
          <w:noProof/>
          <w:sz w:val="22"/>
          <w:szCs w:val="22"/>
        </w:rPr>
        <w:t> </w:t>
      </w:r>
      <w:r w:rsidR="00077CA2">
        <w:rPr>
          <w:noProof/>
          <w:sz w:val="22"/>
          <w:szCs w:val="22"/>
        </w:rPr>
        <w:t> </w:t>
      </w:r>
      <w:r w:rsidR="00077CA2">
        <w:rPr>
          <w:noProof/>
          <w:sz w:val="22"/>
          <w:szCs w:val="22"/>
        </w:rPr>
        <w:t> </w:t>
      </w:r>
      <w:r w:rsidR="00077CA2">
        <w:rPr>
          <w:noProof/>
          <w:sz w:val="22"/>
          <w:szCs w:val="22"/>
        </w:rPr>
        <w:t> </w:t>
      </w:r>
      <w:r w:rsidR="00077CA2">
        <w:rPr>
          <w:sz w:val="22"/>
          <w:szCs w:val="22"/>
        </w:rPr>
        <w:fldChar w:fldCharType="end"/>
      </w:r>
      <w:bookmarkEnd w:id="25"/>
      <w:r w:rsidR="00252014" w:rsidRPr="007E7B02">
        <w:rPr>
          <w:sz w:val="22"/>
          <w:szCs w:val="22"/>
        </w:rPr>
        <w:t xml:space="preserve"> mostre-mercato nella Regione Friuli-Venezia Giulia.</w:t>
      </w:r>
    </w:p>
    <w:p w14:paraId="68F524AA" w14:textId="35B33522" w:rsidR="007E7B02" w:rsidRDefault="007E7B02" w:rsidP="007E7B02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E7B02">
        <w:rPr>
          <w:sz w:val="22"/>
          <w:szCs w:val="22"/>
        </w:rPr>
        <w:t>Vende oggetti di sua proprietà e non acquistati da terzi, dal valore inferiore a €250.</w:t>
      </w:r>
    </w:p>
    <w:p w14:paraId="51F93952" w14:textId="3D0B5E8B" w:rsidR="007E7B02" w:rsidRPr="007F3922" w:rsidRDefault="009470FE" w:rsidP="007E7B02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</w:t>
      </w:r>
      <w:r w:rsidR="00C0349E">
        <w:rPr>
          <w:sz w:val="22"/>
          <w:szCs w:val="22"/>
        </w:rPr>
        <w:t xml:space="preserve"> preso visione e accettato le modalità di trattamento dei dati personali, ai fini della partecipazione all’evento in oggetto, pubblicate sul sito </w:t>
      </w:r>
      <w:r w:rsidR="00D71758">
        <w:rPr>
          <w:sz w:val="22"/>
          <w:szCs w:val="22"/>
        </w:rPr>
        <w:t>internet dell’Associazione.</w:t>
      </w:r>
    </w:p>
    <w:p w14:paraId="39A7736E" w14:textId="27C566FE" w:rsidR="002655C0" w:rsidRDefault="007E7B02" w:rsidP="007F3922">
      <w:pPr>
        <w:spacing w:before="120" w:line="276" w:lineRule="auto"/>
      </w:pPr>
      <w:r>
        <w:rPr>
          <w:sz w:val="22"/>
          <w:szCs w:val="22"/>
        </w:rPr>
        <w:t>Allegare fotocopia del documento di identità e compilare il modulo sul retro.</w:t>
      </w:r>
      <w:r w:rsidR="002655C0">
        <w:br w:type="page"/>
      </w:r>
    </w:p>
    <w:p w14:paraId="6E4FA357" w14:textId="0342EDBF" w:rsidR="00A128D2" w:rsidRDefault="00567485" w:rsidP="00A128D2">
      <w:pPr>
        <w:spacing w:line="360" w:lineRule="auto"/>
      </w:pPr>
      <w:r>
        <w:lastRenderedPageBreak/>
        <w:t xml:space="preserve">In merito alla partecipazione, </w:t>
      </w:r>
      <w:r w:rsidR="00A128D2">
        <w:t>chiede di partecipare nelle seguenti date: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128D2" w14:paraId="64506591" w14:textId="77777777" w:rsidTr="009A17DE">
        <w:tc>
          <w:tcPr>
            <w:tcW w:w="3207" w:type="dxa"/>
            <w:vAlign w:val="center"/>
          </w:tcPr>
          <w:p w14:paraId="003A2EE7" w14:textId="2129AA73" w:rsidR="00A128D2" w:rsidRDefault="00A128D2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8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="00BA5DDB">
              <w:t>23 gennaio 2022</w:t>
            </w:r>
          </w:p>
        </w:tc>
        <w:tc>
          <w:tcPr>
            <w:tcW w:w="3207" w:type="dxa"/>
            <w:vAlign w:val="center"/>
          </w:tcPr>
          <w:p w14:paraId="532615C7" w14:textId="37CFD8A8" w:rsidR="00A128D2" w:rsidRDefault="00A128D2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9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BA5DDB">
              <w:t>27 febbraio 2022</w:t>
            </w:r>
          </w:p>
        </w:tc>
        <w:tc>
          <w:tcPr>
            <w:tcW w:w="3208" w:type="dxa"/>
            <w:vAlign w:val="center"/>
          </w:tcPr>
          <w:p w14:paraId="771E6688" w14:textId="5F657A95" w:rsidR="00A128D2" w:rsidRDefault="00A128D2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40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185010">
              <w:t>27 marzo 2022</w:t>
            </w:r>
          </w:p>
        </w:tc>
      </w:tr>
      <w:tr w:rsidR="00A128D2" w14:paraId="4F82C5D0" w14:textId="77777777" w:rsidTr="009A17DE">
        <w:tc>
          <w:tcPr>
            <w:tcW w:w="3207" w:type="dxa"/>
            <w:vAlign w:val="center"/>
          </w:tcPr>
          <w:p w14:paraId="7B5556BF" w14:textId="0DEADCC3" w:rsidR="00A128D2" w:rsidRDefault="00A128D2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41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185010">
              <w:t>24 aprile 2022</w:t>
            </w:r>
          </w:p>
        </w:tc>
        <w:tc>
          <w:tcPr>
            <w:tcW w:w="3207" w:type="dxa"/>
            <w:vAlign w:val="center"/>
          </w:tcPr>
          <w:p w14:paraId="13EDCCE2" w14:textId="62126089" w:rsidR="00A128D2" w:rsidRDefault="00A128D2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2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="00185010">
              <w:t>22 maggio 2022</w:t>
            </w:r>
          </w:p>
        </w:tc>
        <w:tc>
          <w:tcPr>
            <w:tcW w:w="3208" w:type="dxa"/>
            <w:vAlign w:val="center"/>
          </w:tcPr>
          <w:p w14:paraId="24D9B85E" w14:textId="6CBC81E0" w:rsidR="00A128D2" w:rsidRDefault="00A128D2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43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="00185010">
              <w:t>26 giugno 2022</w:t>
            </w:r>
          </w:p>
        </w:tc>
      </w:tr>
      <w:tr w:rsidR="00936149" w14:paraId="61DAB5A9" w14:textId="77777777" w:rsidTr="009A17DE">
        <w:tc>
          <w:tcPr>
            <w:tcW w:w="3207" w:type="dxa"/>
            <w:vAlign w:val="center"/>
          </w:tcPr>
          <w:p w14:paraId="1041D8BD" w14:textId="77777777" w:rsidR="00936149" w:rsidRPr="00DF23C2" w:rsidRDefault="00936149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44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2"/>
            <w:r>
              <w:t xml:space="preserve"> 24 luglio 2022</w:t>
            </w:r>
          </w:p>
        </w:tc>
        <w:tc>
          <w:tcPr>
            <w:tcW w:w="3207" w:type="dxa"/>
            <w:vAlign w:val="center"/>
          </w:tcPr>
          <w:p w14:paraId="49247C0A" w14:textId="40ABF775" w:rsidR="00936149" w:rsidRPr="00DF23C2" w:rsidRDefault="00936149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60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="009A17DE">
              <w:t>28 agosto 2022</w:t>
            </w:r>
          </w:p>
        </w:tc>
        <w:tc>
          <w:tcPr>
            <w:tcW w:w="3208" w:type="dxa"/>
            <w:vAlign w:val="center"/>
          </w:tcPr>
          <w:p w14:paraId="79F25CB0" w14:textId="58017C86" w:rsidR="00936149" w:rsidRPr="00DF23C2" w:rsidRDefault="00936149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61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4"/>
            <w:r w:rsidR="009A17DE">
              <w:t xml:space="preserve"> 25 settembre 2022</w:t>
            </w:r>
          </w:p>
        </w:tc>
      </w:tr>
      <w:tr w:rsidR="00936149" w14:paraId="4FB9D9BD" w14:textId="77777777" w:rsidTr="009A17DE">
        <w:tc>
          <w:tcPr>
            <w:tcW w:w="3207" w:type="dxa"/>
            <w:vAlign w:val="center"/>
          </w:tcPr>
          <w:p w14:paraId="5424B95C" w14:textId="6B0D18AB" w:rsidR="00936149" w:rsidRDefault="00936149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62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5"/>
            <w:r w:rsidR="009A17DE">
              <w:t xml:space="preserve"> 23 ottobre 2022</w:t>
            </w:r>
          </w:p>
        </w:tc>
        <w:tc>
          <w:tcPr>
            <w:tcW w:w="3207" w:type="dxa"/>
            <w:vAlign w:val="center"/>
          </w:tcPr>
          <w:p w14:paraId="1FE7E7D9" w14:textId="3E5B7B79" w:rsidR="00936149" w:rsidRDefault="00936149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63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6"/>
            <w:r w:rsidR="009A17DE">
              <w:t xml:space="preserve"> 27 novembre 2022</w:t>
            </w:r>
          </w:p>
        </w:tc>
        <w:tc>
          <w:tcPr>
            <w:tcW w:w="3208" w:type="dxa"/>
            <w:vAlign w:val="center"/>
          </w:tcPr>
          <w:p w14:paraId="1EB6391D" w14:textId="7A509D0C" w:rsidR="00936149" w:rsidRDefault="00936149" w:rsidP="002927FC">
            <w:pPr>
              <w:spacing w:line="276" w:lineRule="auto"/>
              <w:jc w:val="left"/>
            </w:pPr>
            <w: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64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7"/>
            <w:r w:rsidR="009A17DE">
              <w:t xml:space="preserve"> </w:t>
            </w:r>
            <w:r w:rsidR="009A17DE" w:rsidRPr="009A17DE">
              <w:rPr>
                <w:b/>
                <w:bCs/>
                <w:color w:val="FF0000"/>
              </w:rPr>
              <w:t>18</w:t>
            </w:r>
            <w:r w:rsidR="009A17DE" w:rsidRPr="009A17DE">
              <w:rPr>
                <w:color w:val="FF0000"/>
              </w:rPr>
              <w:t xml:space="preserve"> </w:t>
            </w:r>
            <w:r w:rsidR="009A17DE">
              <w:t>dicembre 2022</w:t>
            </w:r>
          </w:p>
        </w:tc>
      </w:tr>
    </w:tbl>
    <w:p w14:paraId="7E95E851" w14:textId="77777777" w:rsidR="009B5772" w:rsidRDefault="009B5772" w:rsidP="000B2902">
      <w:pPr>
        <w:spacing w:line="360" w:lineRule="auto"/>
        <w:jc w:val="left"/>
      </w:pPr>
    </w:p>
    <w:p w14:paraId="1E77F9A0" w14:textId="5D541AD3" w:rsidR="00A128D2" w:rsidRDefault="000B2902" w:rsidP="000B2902">
      <w:pPr>
        <w:spacing w:line="360" w:lineRule="auto"/>
        <w:jc w:val="left"/>
      </w:pPr>
      <w:r>
        <w:t>In merito al pagamento della quota di partecipazione, chiede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6"/>
        <w:gridCol w:w="8986"/>
      </w:tblGrid>
      <w:tr w:rsidR="000B2902" w14:paraId="2AA08F2E" w14:textId="77777777" w:rsidTr="007B249D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14:paraId="3CCDC6C6" w14:textId="7A7444C9" w:rsidR="000B2902" w:rsidRDefault="000B2902" w:rsidP="007B249D">
            <w:pPr>
              <w:spacing w:line="360" w:lineRule="auto"/>
              <w:ind w:left="113" w:right="113"/>
              <w:jc w:val="center"/>
            </w:pPr>
            <w:r>
              <w:t>Abbonamento</w:t>
            </w:r>
          </w:p>
        </w:tc>
        <w:tc>
          <w:tcPr>
            <w:tcW w:w="9060" w:type="dxa"/>
          </w:tcPr>
          <w:p w14:paraId="2DF6E5CE" w14:textId="63F07C19" w:rsidR="000B2902" w:rsidRDefault="000B2902" w:rsidP="000B2902">
            <w:pPr>
              <w:spacing w:line="360" w:lineRule="auto"/>
            </w:pPr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46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8"/>
            <w:r>
              <w:t xml:space="preserve"> Sottoscrivere un abbonamento nel periodo da gennaio a dicembre 2022 per:</w:t>
            </w:r>
          </w:p>
          <w:p w14:paraId="73DAE2C7" w14:textId="719A1B92" w:rsidR="000B2902" w:rsidRDefault="000B2902" w:rsidP="000B2902">
            <w:pPr>
              <w:spacing w:line="276" w:lineRule="auto"/>
            </w:pPr>
            <w:r>
              <w:tab/>
            </w: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1 piazzola piccola (3x2m) – €150,00 IVA compresa</w:t>
            </w:r>
          </w:p>
          <w:p w14:paraId="2F3AEF6B" w14:textId="408652BD" w:rsidR="000B2902" w:rsidRDefault="000B2902" w:rsidP="000B2902">
            <w:pPr>
              <w:spacing w:line="276" w:lineRule="auto"/>
              <w:ind w:firstLine="708"/>
            </w:pPr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1 piazzola (4x3m) – €200,00 IVA compresa</w:t>
            </w:r>
          </w:p>
          <w:p w14:paraId="02FFB0EB" w14:textId="14F9DC91" w:rsidR="000B2902" w:rsidRDefault="000B2902" w:rsidP="000B2902">
            <w:pPr>
              <w:spacing w:line="276" w:lineRule="auto"/>
              <w:ind w:firstLine="708"/>
            </w:pPr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2 piazzole – €350,00 IVA compresa</w:t>
            </w:r>
          </w:p>
          <w:p w14:paraId="2632E111" w14:textId="27DB4C53" w:rsidR="000B2902" w:rsidRDefault="000B2902" w:rsidP="000B2902">
            <w:pPr>
              <w:spacing w:line="276" w:lineRule="auto"/>
              <w:ind w:firstLine="708"/>
            </w:pP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3 piazzole – €500,00 IVA compresa</w:t>
            </w:r>
          </w:p>
          <w:p w14:paraId="08F11DC7" w14:textId="77777777" w:rsidR="000B2902" w:rsidRDefault="000B2902" w:rsidP="000B2902">
            <w:pPr>
              <w:spacing w:line="276" w:lineRule="auto"/>
            </w:pPr>
          </w:p>
          <w:p w14:paraId="2510022F" w14:textId="2AD09CD2" w:rsidR="000B2902" w:rsidRDefault="000B2902" w:rsidP="000B2902">
            <w:pPr>
              <w:spacing w:line="360" w:lineRule="auto"/>
            </w:pPr>
            <w: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Sottoscrivere un abbonamento nel periodo da gennaio a giugno 2022 per:</w:t>
            </w:r>
          </w:p>
          <w:p w14:paraId="723082F6" w14:textId="2D43F349" w:rsidR="000B2902" w:rsidRDefault="000B2902" w:rsidP="000B2902">
            <w:pPr>
              <w:spacing w:line="276" w:lineRule="auto"/>
            </w:pPr>
            <w:r>
              <w:tab/>
            </w: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1 piazzola piccola (3x2m) – €</w:t>
            </w:r>
            <w:r w:rsidR="007B249D">
              <w:t>75</w:t>
            </w:r>
            <w:r>
              <w:t>,00 IVA compresa</w:t>
            </w:r>
          </w:p>
          <w:p w14:paraId="4A1D18EB" w14:textId="51CBADF9" w:rsidR="000B2902" w:rsidRDefault="000B2902" w:rsidP="000B2902">
            <w:pPr>
              <w:spacing w:line="276" w:lineRule="auto"/>
              <w:ind w:firstLine="708"/>
            </w:pPr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1 piazzola (4x3m) – €</w:t>
            </w:r>
            <w:r w:rsidR="007B249D">
              <w:t>100</w:t>
            </w:r>
            <w:r>
              <w:t>,00 IVA compresa</w:t>
            </w:r>
          </w:p>
          <w:p w14:paraId="5951CB75" w14:textId="459E5965" w:rsidR="000B2902" w:rsidRDefault="000B2902" w:rsidP="000B2902">
            <w:pPr>
              <w:spacing w:line="276" w:lineRule="auto"/>
              <w:ind w:firstLine="708"/>
            </w:pPr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2 piazzole – €</w:t>
            </w:r>
            <w:r w:rsidR="007B249D">
              <w:t>175</w:t>
            </w:r>
            <w:r>
              <w:t>,00 IVA compresa</w:t>
            </w:r>
          </w:p>
          <w:p w14:paraId="31F72A69" w14:textId="26992C56" w:rsidR="000B2902" w:rsidRDefault="000B2902" w:rsidP="000B2902">
            <w:pPr>
              <w:spacing w:line="276" w:lineRule="auto"/>
              <w:ind w:firstLine="708"/>
            </w:pP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r>
              <w:t xml:space="preserve"> 3 piazzole – €</w:t>
            </w:r>
            <w:r w:rsidR="007B249D">
              <w:t>250</w:t>
            </w:r>
            <w:r>
              <w:t>,00 IVA compresa</w:t>
            </w:r>
          </w:p>
          <w:p w14:paraId="14690FAE" w14:textId="1C5B3CED" w:rsidR="000B2902" w:rsidRDefault="000B2902" w:rsidP="000B2902">
            <w:pPr>
              <w:spacing w:before="120" w:line="276" w:lineRule="auto"/>
            </w:pPr>
            <w:r>
              <w:t>Pagando anticipatamente mediante bonifico sul conto intestato a Pro Sacile</w:t>
            </w:r>
            <w:r w:rsidR="007B249D">
              <w:t xml:space="preserve"> APS</w:t>
            </w:r>
            <w:r>
              <w:t xml:space="preserve"> </w:t>
            </w:r>
            <w:r>
              <w:br/>
              <w:t xml:space="preserve">IBAN </w:t>
            </w:r>
            <w:r w:rsidRPr="00DC5ABE">
              <w:t>IT18 X054 8464 990C C057 0420 796 – presso Banca</w:t>
            </w:r>
            <w:r>
              <w:t xml:space="preserve"> di Cividale (filiale di Sacile).</w:t>
            </w:r>
            <w:r w:rsidRPr="009A3CBA">
              <w:t xml:space="preserve"> </w:t>
            </w:r>
          </w:p>
          <w:p w14:paraId="1D8B3AAA" w14:textId="77777777" w:rsidR="000B2902" w:rsidRDefault="000B2902" w:rsidP="000B2902">
            <w:pPr>
              <w:spacing w:before="120" w:line="276" w:lineRule="auto"/>
            </w:pPr>
            <w:r>
              <w:t>Esprimendo una preferenza (indicativa, da confermare) per:</w:t>
            </w:r>
          </w:p>
          <w:p w14:paraId="015644EF" w14:textId="012AAA0D" w:rsidR="000B2902" w:rsidRDefault="000B2902" w:rsidP="000B2902">
            <w:pPr>
              <w:spacing w:line="276" w:lineRule="auto"/>
            </w:pPr>
            <w: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35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39"/>
            <w:r>
              <w:tab/>
              <w:t xml:space="preserve">Piazza del Popolo, piazzola </w:t>
            </w:r>
            <w:r w:rsidR="00077CA2"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40" w:name="Testo17"/>
            <w:r w:rsidR="00077CA2">
              <w:instrText xml:space="preserve"> FORMTEXT </w:instrText>
            </w:r>
            <w:r w:rsidR="00077CA2">
              <w:fldChar w:fldCharType="separate"/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fldChar w:fldCharType="end"/>
            </w:r>
            <w:bookmarkEnd w:id="40"/>
          </w:p>
          <w:p w14:paraId="659F28A3" w14:textId="24E8AB05" w:rsidR="000B2902" w:rsidRDefault="000B2902" w:rsidP="000B2902">
            <w:pPr>
              <w:spacing w:line="276" w:lineRule="auto"/>
            </w:pPr>
            <w: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36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41"/>
            <w:r>
              <w:tab/>
              <w:t xml:space="preserve">Via Garibaldi, piazzola </w:t>
            </w:r>
            <w:r w:rsidR="00077CA2"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2" w:name="Testo18"/>
            <w:r w:rsidR="00077CA2">
              <w:instrText xml:space="preserve"> FORMTEXT </w:instrText>
            </w:r>
            <w:r w:rsidR="00077CA2">
              <w:fldChar w:fldCharType="separate"/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fldChar w:fldCharType="end"/>
            </w:r>
            <w:bookmarkEnd w:id="42"/>
          </w:p>
          <w:p w14:paraId="11BFEBA7" w14:textId="3B34630D" w:rsidR="000B2902" w:rsidRDefault="000B2902" w:rsidP="009B5772">
            <w:pPr>
              <w:spacing w:line="276" w:lineRule="auto"/>
            </w:pPr>
            <w: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37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43"/>
            <w:r>
              <w:tab/>
              <w:t xml:space="preserve">Piazza Manin/Viale Zancanaro/Via Mazzini, piazzola </w:t>
            </w:r>
            <w:r w:rsidR="00077CA2"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4" w:name="Testo19"/>
            <w:r w:rsidR="00077CA2">
              <w:instrText xml:space="preserve"> FORMTEXT </w:instrText>
            </w:r>
            <w:r w:rsidR="00077CA2">
              <w:fldChar w:fldCharType="separate"/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rPr>
                <w:noProof/>
              </w:rPr>
              <w:t> </w:t>
            </w:r>
            <w:r w:rsidR="00077CA2">
              <w:fldChar w:fldCharType="end"/>
            </w:r>
            <w:bookmarkEnd w:id="44"/>
          </w:p>
          <w:p w14:paraId="3D4F69F4" w14:textId="1EE351A5" w:rsidR="009B5772" w:rsidRDefault="009B5772" w:rsidP="009B5772">
            <w:pPr>
              <w:spacing w:line="276" w:lineRule="auto"/>
            </w:pPr>
          </w:p>
        </w:tc>
      </w:tr>
      <w:tr w:rsidR="000B2902" w14:paraId="1497E045" w14:textId="77777777" w:rsidTr="007B249D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14:paraId="6CA1B3DF" w14:textId="6CDBDCA5" w:rsidR="000B2902" w:rsidRDefault="000B2902" w:rsidP="007B249D">
            <w:pPr>
              <w:spacing w:line="360" w:lineRule="auto"/>
              <w:ind w:left="113" w:right="113"/>
              <w:jc w:val="center"/>
            </w:pPr>
            <w:r>
              <w:t>Prenotazion</w:t>
            </w:r>
            <w:r w:rsidR="007F3922">
              <w:t>i singole</w:t>
            </w:r>
          </w:p>
        </w:tc>
        <w:tc>
          <w:tcPr>
            <w:tcW w:w="9060" w:type="dxa"/>
          </w:tcPr>
          <w:p w14:paraId="23DB69F8" w14:textId="07F2F7F3" w:rsidR="007B249D" w:rsidRPr="009D2839" w:rsidRDefault="007B249D" w:rsidP="007B249D">
            <w:pPr>
              <w:spacing w:line="360" w:lineRule="auto"/>
            </w:pPr>
            <w: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49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45"/>
            <w:r>
              <w:t xml:space="preserve"> Non sottoscrivere un abbonamento, pagando il giorno dell’evento per:</w:t>
            </w:r>
          </w:p>
          <w:p w14:paraId="337D19A6" w14:textId="2FA75C2E" w:rsidR="007B249D" w:rsidRDefault="007B249D" w:rsidP="007B249D">
            <w:pPr>
              <w:spacing w:line="276" w:lineRule="auto"/>
              <w:ind w:firstLine="708"/>
            </w:pPr>
            <w: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29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46"/>
            <w:r>
              <w:t xml:space="preserve"> 1 piazzola piccola (3x2m) – €15,00 IVA compresa</w:t>
            </w:r>
          </w:p>
          <w:p w14:paraId="614DC4E0" w14:textId="7B374784" w:rsidR="007B249D" w:rsidRDefault="007B249D" w:rsidP="007B249D">
            <w:pPr>
              <w:spacing w:line="276" w:lineRule="auto"/>
              <w:ind w:firstLine="708"/>
            </w:pPr>
            <w: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30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47"/>
            <w:r>
              <w:t xml:space="preserve"> 1 piazzola (4x3m) – €20,00 IVA compresa</w:t>
            </w:r>
          </w:p>
          <w:p w14:paraId="7F86C1D4" w14:textId="575E1B3B" w:rsidR="007B249D" w:rsidRDefault="007B249D" w:rsidP="007B249D">
            <w:pPr>
              <w:spacing w:line="276" w:lineRule="auto"/>
              <w:ind w:firstLine="708"/>
            </w:pPr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33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48"/>
            <w:r>
              <w:t xml:space="preserve"> 2 piazzole – €35,00 IVA compresa</w:t>
            </w:r>
          </w:p>
          <w:p w14:paraId="6FC6D6E7" w14:textId="6241ACE7" w:rsidR="007B249D" w:rsidRDefault="007B249D" w:rsidP="007B249D">
            <w:pPr>
              <w:spacing w:line="276" w:lineRule="auto"/>
              <w:ind w:firstLine="708"/>
            </w:pP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34"/>
            <w:r>
              <w:instrText xml:space="preserve"> FORMCHECKBOX </w:instrText>
            </w:r>
            <w:r w:rsidR="00AC116D">
              <w:fldChar w:fldCharType="separate"/>
            </w:r>
            <w:r>
              <w:fldChar w:fldCharType="end"/>
            </w:r>
            <w:bookmarkEnd w:id="49"/>
            <w:r>
              <w:t xml:space="preserve"> 3 piazzole – €50,00 IVA compresa</w:t>
            </w:r>
          </w:p>
          <w:p w14:paraId="64174E3B" w14:textId="7A6E7EB1" w:rsidR="007F5BB8" w:rsidRPr="00313941" w:rsidRDefault="007F5BB8" w:rsidP="007F5BB8">
            <w:pPr>
              <w:spacing w:before="120" w:line="276" w:lineRule="auto"/>
            </w:pPr>
            <w:r>
              <w:t>Consapevole che la partecipazione è subordinata alla disponibilità degli spazi non riservati</w:t>
            </w:r>
            <w:r>
              <w:br/>
              <w:t>agli abbonati, che è necessario confermare la propria partecipazione volta per volta, che non</w:t>
            </w:r>
            <w:r>
              <w:br/>
              <w:t>è possibile esprimere la preferenza per la posizione e che la posizione può non essere</w:t>
            </w:r>
            <w:r>
              <w:br/>
              <w:t>la stessa ogni mese.</w:t>
            </w:r>
          </w:p>
          <w:p w14:paraId="127E5BE3" w14:textId="77777777" w:rsidR="000B2902" w:rsidRDefault="000B2902" w:rsidP="00A128D2">
            <w:pPr>
              <w:spacing w:line="360" w:lineRule="auto"/>
            </w:pPr>
          </w:p>
        </w:tc>
      </w:tr>
    </w:tbl>
    <w:p w14:paraId="5D67D142" w14:textId="77777777" w:rsidR="009B5772" w:rsidRDefault="009B5772" w:rsidP="0028420B">
      <w:pPr>
        <w:spacing w:line="276" w:lineRule="auto"/>
      </w:pPr>
    </w:p>
    <w:p w14:paraId="327699FE" w14:textId="07733E00" w:rsidR="004440B8" w:rsidRDefault="00FD2D8E" w:rsidP="0028420B">
      <w:pPr>
        <w:spacing w:line="276" w:lineRule="auto"/>
      </w:pPr>
      <w:r>
        <w:t xml:space="preserve">Data e luogo </w:t>
      </w:r>
      <w:r w:rsidR="00077CA2">
        <w:fldChar w:fldCharType="begin">
          <w:ffData>
            <w:name w:val="Testo20"/>
            <w:enabled/>
            <w:calcOnExit w:val="0"/>
            <w:textInput/>
          </w:ffData>
        </w:fldChar>
      </w:r>
      <w:bookmarkStart w:id="50" w:name="Testo20"/>
      <w:r w:rsidR="00077CA2">
        <w:instrText xml:space="preserve"> FORMTEXT </w:instrText>
      </w:r>
      <w:r w:rsidR="00077CA2">
        <w:fldChar w:fldCharType="separate"/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rPr>
          <w:noProof/>
        </w:rPr>
        <w:t> </w:t>
      </w:r>
      <w:r w:rsidR="00077CA2">
        <w:fldChar w:fldCharType="end"/>
      </w:r>
      <w:bookmarkEnd w:id="50"/>
    </w:p>
    <w:p w14:paraId="5E818DD9" w14:textId="77777777" w:rsidR="00FD2D8E" w:rsidRDefault="00FD2D8E" w:rsidP="0028420B">
      <w:pPr>
        <w:spacing w:line="276" w:lineRule="auto"/>
      </w:pPr>
    </w:p>
    <w:p w14:paraId="2FB93FEA" w14:textId="24FEFDC9" w:rsidR="00784E07" w:rsidRDefault="00FD2D8E" w:rsidP="009470FE">
      <w:pPr>
        <w:spacing w:line="276" w:lineRule="auto"/>
      </w:pPr>
      <w:r>
        <w:t xml:space="preserve">Firma </w:t>
      </w:r>
      <w:r w:rsidR="00077CA2">
        <w:t>(allegare documento di identità)</w:t>
      </w:r>
    </w:p>
    <w:sectPr w:rsidR="00784E07" w:rsidSect="00DF23C2">
      <w:headerReference w:type="default" r:id="rId7"/>
      <w:footerReference w:type="default" r:id="rId8"/>
      <w:pgSz w:w="11900" w:h="16840"/>
      <w:pgMar w:top="206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73A3" w14:textId="77777777" w:rsidR="004174A3" w:rsidRDefault="004174A3" w:rsidP="0048507D">
      <w:r>
        <w:separator/>
      </w:r>
    </w:p>
  </w:endnote>
  <w:endnote w:type="continuationSeparator" w:id="0">
    <w:p w14:paraId="632593E5" w14:textId="77777777" w:rsidR="004174A3" w:rsidRDefault="004174A3" w:rsidP="0048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16"/>
    </w:tblGrid>
    <w:tr w:rsidR="00DF23C2" w:rsidRPr="008D776F" w14:paraId="073926F4" w14:textId="77777777" w:rsidTr="00DF23C2">
      <w:tc>
        <w:tcPr>
          <w:tcW w:w="2500" w:type="pct"/>
        </w:tcPr>
        <w:p w14:paraId="5CE1B281" w14:textId="0720AC6A" w:rsidR="00DF23C2" w:rsidRPr="00DF23C2" w:rsidRDefault="00EF665B" w:rsidP="00DF23C2">
          <w:pPr>
            <w:pStyle w:val="Pidipagin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Pro </w:t>
          </w:r>
          <w:r w:rsidR="00DF23C2" w:rsidRPr="00DF23C2">
            <w:rPr>
              <w:sz w:val="20"/>
              <w:szCs w:val="20"/>
            </w:rPr>
            <w:t>Sacile</w:t>
          </w:r>
          <w:r>
            <w:rPr>
              <w:sz w:val="20"/>
              <w:szCs w:val="20"/>
            </w:rPr>
            <w:t xml:space="preserve"> – Associazione di promozione sociale</w:t>
          </w:r>
        </w:p>
        <w:p w14:paraId="5989EC68" w14:textId="5249A753" w:rsidR="00DF23C2" w:rsidRPr="00DF23C2" w:rsidRDefault="00EF665B" w:rsidP="00DF23C2">
          <w:pPr>
            <w:pStyle w:val="Pidipagina"/>
            <w:rPr>
              <w:sz w:val="20"/>
              <w:szCs w:val="20"/>
            </w:rPr>
          </w:pPr>
          <w:r>
            <w:rPr>
              <w:sz w:val="20"/>
              <w:szCs w:val="20"/>
            </w:rPr>
            <w:t>Via Albino Ruffo, 10</w:t>
          </w:r>
        </w:p>
        <w:p w14:paraId="1B3F410D" w14:textId="7EDBF25C" w:rsidR="00DF23C2" w:rsidRPr="00DF23C2" w:rsidRDefault="00DF23C2" w:rsidP="00DF23C2">
          <w:pPr>
            <w:pStyle w:val="Pidipagina"/>
            <w:rPr>
              <w:sz w:val="20"/>
              <w:szCs w:val="20"/>
            </w:rPr>
          </w:pPr>
          <w:r w:rsidRPr="00DF23C2">
            <w:rPr>
              <w:sz w:val="20"/>
              <w:szCs w:val="20"/>
            </w:rPr>
            <w:t xml:space="preserve">E-mail: </w:t>
          </w:r>
          <w:hyperlink r:id="rId1" w:history="1">
            <w:r w:rsidR="00F557C5" w:rsidRPr="004D28BC">
              <w:rPr>
                <w:rStyle w:val="Collegamentoipertestuale"/>
                <w:sz w:val="20"/>
                <w:szCs w:val="20"/>
              </w:rPr>
              <w:t>mercatino@prosacile.it</w:t>
            </w:r>
          </w:hyperlink>
        </w:p>
        <w:p w14:paraId="64AF5F72" w14:textId="77777777" w:rsidR="00DF23C2" w:rsidRPr="00DF23C2" w:rsidRDefault="00DF23C2" w:rsidP="00DF23C2">
          <w:pPr>
            <w:rPr>
              <w:sz w:val="20"/>
              <w:szCs w:val="20"/>
            </w:rPr>
          </w:pPr>
          <w:r w:rsidRPr="00DF23C2">
            <w:rPr>
              <w:sz w:val="20"/>
              <w:szCs w:val="20"/>
            </w:rPr>
            <w:t>Tel. 0434 72273</w:t>
          </w:r>
          <w:r w:rsidRPr="00DF23C2">
            <w:rPr>
              <w:sz w:val="20"/>
              <w:szCs w:val="20"/>
            </w:rPr>
            <w:ptab w:relativeTo="margin" w:alignment="center" w:leader="none"/>
          </w:r>
        </w:p>
      </w:tc>
      <w:tc>
        <w:tcPr>
          <w:tcW w:w="2500" w:type="pct"/>
        </w:tcPr>
        <w:p w14:paraId="36ED7C72" w14:textId="77777777" w:rsidR="00DF23C2" w:rsidRPr="008D776F" w:rsidRDefault="00DF23C2" w:rsidP="00DF23C2">
          <w:pPr>
            <w:jc w:val="right"/>
            <w:rPr>
              <w:b/>
              <w:bCs/>
              <w:sz w:val="20"/>
              <w:szCs w:val="20"/>
            </w:rPr>
          </w:pPr>
          <w:r w:rsidRPr="008D776F">
            <w:rPr>
              <w:b/>
              <w:bCs/>
              <w:sz w:val="20"/>
              <w:szCs w:val="20"/>
            </w:rPr>
            <w:t>Responsabili del mercatino</w:t>
          </w:r>
        </w:p>
        <w:p w14:paraId="4FCBE7B2" w14:textId="43CA738E" w:rsidR="00DF23C2" w:rsidRPr="008D776F" w:rsidRDefault="00DF23C2" w:rsidP="00DF23C2">
          <w:pPr>
            <w:jc w:val="right"/>
            <w:rPr>
              <w:b/>
              <w:bCs/>
              <w:sz w:val="20"/>
              <w:szCs w:val="20"/>
            </w:rPr>
          </w:pPr>
          <w:r w:rsidRPr="008D776F">
            <w:rPr>
              <w:b/>
              <w:bCs/>
              <w:sz w:val="20"/>
              <w:szCs w:val="20"/>
            </w:rPr>
            <w:t>(da contattare per urgenze</w:t>
          </w:r>
          <w:r w:rsidR="00EF665B">
            <w:rPr>
              <w:b/>
              <w:bCs/>
              <w:sz w:val="20"/>
              <w:szCs w:val="20"/>
            </w:rPr>
            <w:t>, non per prenotazioni</w:t>
          </w:r>
          <w:r w:rsidRPr="008D776F">
            <w:rPr>
              <w:b/>
              <w:bCs/>
              <w:sz w:val="20"/>
              <w:szCs w:val="20"/>
            </w:rPr>
            <w:t>)</w:t>
          </w:r>
        </w:p>
        <w:p w14:paraId="5C84800A" w14:textId="77777777" w:rsidR="00DF23C2" w:rsidRPr="008D776F" w:rsidRDefault="00DF23C2" w:rsidP="00DF23C2">
          <w:pPr>
            <w:jc w:val="right"/>
            <w:rPr>
              <w:sz w:val="20"/>
              <w:szCs w:val="20"/>
            </w:rPr>
          </w:pPr>
          <w:r w:rsidRPr="008D776F">
            <w:rPr>
              <w:sz w:val="20"/>
              <w:szCs w:val="20"/>
            </w:rPr>
            <w:t>Romano Zambon – 333 1044426</w:t>
          </w:r>
        </w:p>
        <w:p w14:paraId="6230DA72" w14:textId="77777777" w:rsidR="00DF23C2" w:rsidRPr="008D776F" w:rsidRDefault="00DF23C2" w:rsidP="00DF23C2">
          <w:pPr>
            <w:jc w:val="right"/>
            <w:rPr>
              <w:sz w:val="20"/>
              <w:szCs w:val="20"/>
            </w:rPr>
          </w:pPr>
          <w:r w:rsidRPr="008D776F">
            <w:rPr>
              <w:sz w:val="20"/>
              <w:szCs w:val="20"/>
            </w:rPr>
            <w:t>Mario Zanette – 349 5912912</w:t>
          </w:r>
        </w:p>
      </w:tc>
    </w:tr>
  </w:tbl>
  <w:p w14:paraId="7FEA7BFD" w14:textId="77777777" w:rsidR="00047913" w:rsidRDefault="000479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A110" w14:textId="77777777" w:rsidR="004174A3" w:rsidRDefault="004174A3" w:rsidP="0048507D">
      <w:r>
        <w:separator/>
      </w:r>
    </w:p>
  </w:footnote>
  <w:footnote w:type="continuationSeparator" w:id="0">
    <w:p w14:paraId="2685997A" w14:textId="77777777" w:rsidR="004174A3" w:rsidRDefault="004174A3" w:rsidP="0048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852C" w14:textId="487A843D" w:rsidR="0048507D" w:rsidRDefault="0048507D" w:rsidP="0048507D">
    <w:pPr>
      <w:pStyle w:val="Intestazione"/>
      <w:tabs>
        <w:tab w:val="clear" w:pos="9638"/>
        <w:tab w:val="right" w:pos="963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81D0B" wp14:editId="67FC890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000" cy="1267400"/>
          <wp:effectExtent l="0" t="0" r="0" b="317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"/>
                  <a:stretch/>
                </pic:blipFill>
                <pic:spPr bwMode="auto">
                  <a:xfrm>
                    <a:off x="0" y="0"/>
                    <a:ext cx="7560000" cy="126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4BB"/>
    <w:multiLevelType w:val="hybridMultilevel"/>
    <w:tmpl w:val="A7AC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787"/>
    <w:multiLevelType w:val="hybridMultilevel"/>
    <w:tmpl w:val="28546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10E"/>
    <w:multiLevelType w:val="hybridMultilevel"/>
    <w:tmpl w:val="4844A7CE"/>
    <w:lvl w:ilvl="0" w:tplc="265E6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D03FB"/>
    <w:multiLevelType w:val="hybridMultilevel"/>
    <w:tmpl w:val="A976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7D"/>
    <w:rsid w:val="00011422"/>
    <w:rsid w:val="00047913"/>
    <w:rsid w:val="00077CA2"/>
    <w:rsid w:val="000900A3"/>
    <w:rsid w:val="000B2902"/>
    <w:rsid w:val="000E1A42"/>
    <w:rsid w:val="000E52BC"/>
    <w:rsid w:val="000E62A4"/>
    <w:rsid w:val="000F5013"/>
    <w:rsid w:val="0010497B"/>
    <w:rsid w:val="00185010"/>
    <w:rsid w:val="001B294A"/>
    <w:rsid w:val="00204659"/>
    <w:rsid w:val="00252014"/>
    <w:rsid w:val="0025325B"/>
    <w:rsid w:val="002655C0"/>
    <w:rsid w:val="0028420B"/>
    <w:rsid w:val="002A61B7"/>
    <w:rsid w:val="002A67EF"/>
    <w:rsid w:val="002C6C54"/>
    <w:rsid w:val="002E0277"/>
    <w:rsid w:val="002F054C"/>
    <w:rsid w:val="00313941"/>
    <w:rsid w:val="003206B9"/>
    <w:rsid w:val="00330EAE"/>
    <w:rsid w:val="00394932"/>
    <w:rsid w:val="003D55BB"/>
    <w:rsid w:val="004174A3"/>
    <w:rsid w:val="004440B8"/>
    <w:rsid w:val="0044671E"/>
    <w:rsid w:val="00452D3B"/>
    <w:rsid w:val="00453EC7"/>
    <w:rsid w:val="0046033A"/>
    <w:rsid w:val="00467A7D"/>
    <w:rsid w:val="0048507D"/>
    <w:rsid w:val="004B00F6"/>
    <w:rsid w:val="004B1ADF"/>
    <w:rsid w:val="004B4345"/>
    <w:rsid w:val="004D27BE"/>
    <w:rsid w:val="00517BED"/>
    <w:rsid w:val="0055587F"/>
    <w:rsid w:val="00567485"/>
    <w:rsid w:val="005764C5"/>
    <w:rsid w:val="00593C02"/>
    <w:rsid w:val="005D6CB4"/>
    <w:rsid w:val="005F529F"/>
    <w:rsid w:val="00624809"/>
    <w:rsid w:val="00625C9C"/>
    <w:rsid w:val="00633EFC"/>
    <w:rsid w:val="00657B60"/>
    <w:rsid w:val="00667AB7"/>
    <w:rsid w:val="0068716C"/>
    <w:rsid w:val="006C7328"/>
    <w:rsid w:val="006D1840"/>
    <w:rsid w:val="006E6481"/>
    <w:rsid w:val="0070398A"/>
    <w:rsid w:val="00710A72"/>
    <w:rsid w:val="00751300"/>
    <w:rsid w:val="0076254F"/>
    <w:rsid w:val="00784CC0"/>
    <w:rsid w:val="00784E07"/>
    <w:rsid w:val="007B249D"/>
    <w:rsid w:val="007E7B02"/>
    <w:rsid w:val="007F3922"/>
    <w:rsid w:val="007F5BB8"/>
    <w:rsid w:val="00806CB2"/>
    <w:rsid w:val="00844623"/>
    <w:rsid w:val="00854CDD"/>
    <w:rsid w:val="00876ECC"/>
    <w:rsid w:val="008D776F"/>
    <w:rsid w:val="008D7A80"/>
    <w:rsid w:val="00936149"/>
    <w:rsid w:val="009470FE"/>
    <w:rsid w:val="0098313E"/>
    <w:rsid w:val="009A17DE"/>
    <w:rsid w:val="009A3CBA"/>
    <w:rsid w:val="009B5772"/>
    <w:rsid w:val="009D2839"/>
    <w:rsid w:val="009D61FD"/>
    <w:rsid w:val="00A128D2"/>
    <w:rsid w:val="00A272CA"/>
    <w:rsid w:val="00A305D8"/>
    <w:rsid w:val="00AC116D"/>
    <w:rsid w:val="00AC4F9D"/>
    <w:rsid w:val="00AC7EAE"/>
    <w:rsid w:val="00AE6DF8"/>
    <w:rsid w:val="00B138DE"/>
    <w:rsid w:val="00B3615F"/>
    <w:rsid w:val="00B37E4B"/>
    <w:rsid w:val="00B66209"/>
    <w:rsid w:val="00BA5DDB"/>
    <w:rsid w:val="00BB1F57"/>
    <w:rsid w:val="00BE6234"/>
    <w:rsid w:val="00BE7FE6"/>
    <w:rsid w:val="00BF3116"/>
    <w:rsid w:val="00C0349E"/>
    <w:rsid w:val="00C27071"/>
    <w:rsid w:val="00CA0B1D"/>
    <w:rsid w:val="00CA75BC"/>
    <w:rsid w:val="00CD09B1"/>
    <w:rsid w:val="00CE2FBF"/>
    <w:rsid w:val="00CF6215"/>
    <w:rsid w:val="00D0115D"/>
    <w:rsid w:val="00D404A6"/>
    <w:rsid w:val="00D71758"/>
    <w:rsid w:val="00DB441E"/>
    <w:rsid w:val="00DB65E2"/>
    <w:rsid w:val="00DC5ABE"/>
    <w:rsid w:val="00DF01B5"/>
    <w:rsid w:val="00DF23C2"/>
    <w:rsid w:val="00E374A7"/>
    <w:rsid w:val="00E43D12"/>
    <w:rsid w:val="00EF665B"/>
    <w:rsid w:val="00F14B18"/>
    <w:rsid w:val="00F557C5"/>
    <w:rsid w:val="00F75F86"/>
    <w:rsid w:val="00FB5A6B"/>
    <w:rsid w:val="00FD2D8E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DD827"/>
  <w15:chartTrackingRefBased/>
  <w15:docId w15:val="{1838319A-80CF-0441-903F-34441CE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E4B"/>
    <w:pPr>
      <w:jc w:val="both"/>
    </w:pPr>
    <w:rPr>
      <w:rFonts w:ascii="Times New Roman" w:hAnsi="Times New Roman" w:cs="Times New Roman (Corpo CS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Times New Roman"/>
    <w:autoRedefine/>
    <w:uiPriority w:val="1"/>
    <w:qFormat/>
    <w:rsid w:val="00625C9C"/>
    <w:pPr>
      <w:jc w:val="both"/>
    </w:pPr>
    <w:rPr>
      <w:rFonts w:ascii="Times New Roman" w:hAnsi="Times New Roman" w:cs="Times New Roman (Corpo CS)"/>
    </w:rPr>
  </w:style>
  <w:style w:type="paragraph" w:styleId="Intestazione">
    <w:name w:val="header"/>
    <w:basedOn w:val="Normale"/>
    <w:link w:val="IntestazioneCarattere"/>
    <w:uiPriority w:val="99"/>
    <w:unhideWhenUsed/>
    <w:rsid w:val="00485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07D"/>
    <w:rPr>
      <w:rFonts w:ascii="Times New Roman" w:hAnsi="Times New Roman" w:cs="Times New Roman (Corpo CS)"/>
    </w:rPr>
  </w:style>
  <w:style w:type="paragraph" w:styleId="Pidipagina">
    <w:name w:val="footer"/>
    <w:basedOn w:val="Normale"/>
    <w:link w:val="PidipaginaCarattere"/>
    <w:uiPriority w:val="99"/>
    <w:unhideWhenUsed/>
    <w:rsid w:val="00485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07D"/>
    <w:rPr>
      <w:rFonts w:ascii="Times New Roman" w:hAnsi="Times New Roman" w:cs="Times New Roman (Corpo CS)"/>
    </w:rPr>
  </w:style>
  <w:style w:type="character" w:styleId="Collegamentoipertestuale">
    <w:name w:val="Hyperlink"/>
    <w:basedOn w:val="Carpredefinitoparagrafo"/>
    <w:uiPriority w:val="99"/>
    <w:unhideWhenUsed/>
    <w:rsid w:val="000479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91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4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catino@prosaci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Mattesco</dc:creator>
  <cp:keywords/>
  <dc:description/>
  <cp:lastModifiedBy>Associazione Pro Sacile</cp:lastModifiedBy>
  <cp:revision>102</cp:revision>
  <cp:lastPrinted>2021-12-23T12:43:00Z</cp:lastPrinted>
  <dcterms:created xsi:type="dcterms:W3CDTF">2021-04-23T20:03:00Z</dcterms:created>
  <dcterms:modified xsi:type="dcterms:W3CDTF">2022-01-03T17:53:00Z</dcterms:modified>
</cp:coreProperties>
</file>